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6" w:rsidRPr="004C3F03" w:rsidRDefault="00270916">
      <w:pPr>
        <w:rPr>
          <w:sz w:val="24"/>
          <w:szCs w:val="24"/>
        </w:rPr>
      </w:pPr>
      <w:bookmarkStart w:id="0" w:name="_GoBack"/>
      <w:bookmarkEnd w:id="0"/>
    </w:p>
    <w:p w:rsidR="0026208D" w:rsidRPr="004C3F03" w:rsidRDefault="0026208D" w:rsidP="0026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F03">
        <w:rPr>
          <w:rFonts w:ascii="Times New Roman" w:hAnsi="Times New Roman" w:cs="Times New Roman"/>
          <w:sz w:val="24"/>
          <w:szCs w:val="24"/>
        </w:rPr>
        <w:t>Мело, мело по всей земле</w:t>
      </w:r>
      <w:proofErr w:type="gramStart"/>
      <w:r w:rsidRPr="004C3F03">
        <w:rPr>
          <w:rFonts w:ascii="Times New Roman" w:hAnsi="Times New Roman" w:cs="Times New Roman"/>
          <w:sz w:val="24"/>
          <w:szCs w:val="24"/>
        </w:rPr>
        <w:t xml:space="preserve"> </w:t>
      </w:r>
      <w:r w:rsidRPr="004C3F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C3F03">
        <w:rPr>
          <w:rFonts w:ascii="Times New Roman" w:hAnsi="Times New Roman" w:cs="Times New Roman"/>
          <w:sz w:val="24"/>
          <w:szCs w:val="24"/>
        </w:rPr>
        <w:t xml:space="preserve">о все пределы.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 на столе,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Как летом роем </w:t>
      </w:r>
      <w:proofErr w:type="spellStart"/>
      <w:r w:rsidRPr="004C3F03">
        <w:rPr>
          <w:rFonts w:ascii="Times New Roman" w:hAnsi="Times New Roman" w:cs="Times New Roman"/>
          <w:sz w:val="24"/>
          <w:szCs w:val="24"/>
        </w:rPr>
        <w:t>мошкора</w:t>
      </w:r>
      <w:proofErr w:type="spellEnd"/>
      <w:proofErr w:type="gramStart"/>
      <w:r w:rsidRPr="004C3F03">
        <w:rPr>
          <w:rFonts w:ascii="Times New Roman" w:hAnsi="Times New Roman" w:cs="Times New Roman"/>
          <w:sz w:val="24"/>
          <w:szCs w:val="24"/>
        </w:rPr>
        <w:t xml:space="preserve"> </w:t>
      </w:r>
      <w:r w:rsidRPr="004C3F03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4C3F03">
        <w:rPr>
          <w:rFonts w:ascii="Times New Roman" w:hAnsi="Times New Roman" w:cs="Times New Roman"/>
          <w:sz w:val="24"/>
          <w:szCs w:val="24"/>
        </w:rPr>
        <w:t xml:space="preserve">етит на пламя,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Слетались хлопья со двора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К оконной раме.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Метель лепила на столе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Кружки и стрелы.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 на столе,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>На озаренный потолок</w:t>
      </w:r>
      <w:proofErr w:type="gramStart"/>
      <w:r w:rsidRPr="004C3F03">
        <w:rPr>
          <w:rFonts w:ascii="Times New Roman" w:hAnsi="Times New Roman" w:cs="Times New Roman"/>
          <w:sz w:val="24"/>
          <w:szCs w:val="24"/>
        </w:rPr>
        <w:t xml:space="preserve"> </w:t>
      </w:r>
      <w:r w:rsidRPr="004C3F03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4C3F03">
        <w:rPr>
          <w:rFonts w:ascii="Times New Roman" w:hAnsi="Times New Roman" w:cs="Times New Roman"/>
          <w:sz w:val="24"/>
          <w:szCs w:val="24"/>
        </w:rPr>
        <w:t xml:space="preserve">ожились тени,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Скрещенья рук, </w:t>
      </w:r>
      <w:proofErr w:type="spellStart"/>
      <w:r w:rsidRPr="004C3F03">
        <w:rPr>
          <w:rFonts w:ascii="Times New Roman" w:hAnsi="Times New Roman" w:cs="Times New Roman"/>
          <w:sz w:val="24"/>
          <w:szCs w:val="24"/>
        </w:rPr>
        <w:t>скркщенья</w:t>
      </w:r>
      <w:proofErr w:type="spellEnd"/>
      <w:r w:rsidRPr="004C3F03">
        <w:rPr>
          <w:rFonts w:ascii="Times New Roman" w:hAnsi="Times New Roman" w:cs="Times New Roman"/>
          <w:sz w:val="24"/>
          <w:szCs w:val="24"/>
        </w:rPr>
        <w:t xml:space="preserve"> ног,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Судьбы скрещенья.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>И падали два башмачка</w:t>
      </w:r>
      <w:proofErr w:type="gramStart"/>
      <w:r w:rsidRPr="004C3F03">
        <w:rPr>
          <w:rFonts w:ascii="Times New Roman" w:hAnsi="Times New Roman" w:cs="Times New Roman"/>
          <w:sz w:val="24"/>
          <w:szCs w:val="24"/>
        </w:rPr>
        <w:t xml:space="preserve"> </w:t>
      </w:r>
      <w:r w:rsidRPr="004C3F0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C3F03">
        <w:rPr>
          <w:rFonts w:ascii="Times New Roman" w:hAnsi="Times New Roman" w:cs="Times New Roman"/>
          <w:sz w:val="24"/>
          <w:szCs w:val="24"/>
        </w:rPr>
        <w:t xml:space="preserve">о стуком на пол,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И воск слезами с ночника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На платье капал.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И все терялось в снежной мгле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Седой и белой.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 на столе,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На свечку дуло из угла, </w:t>
      </w:r>
      <w:r w:rsidRPr="004C3F03">
        <w:rPr>
          <w:rFonts w:ascii="Times New Roman" w:hAnsi="Times New Roman" w:cs="Times New Roman"/>
          <w:sz w:val="24"/>
          <w:szCs w:val="24"/>
        </w:rPr>
        <w:br/>
        <w:t>И жар соблазна</w:t>
      </w:r>
      <w:proofErr w:type="gramStart"/>
      <w:r w:rsidRPr="004C3F03">
        <w:rPr>
          <w:rFonts w:ascii="Times New Roman" w:hAnsi="Times New Roman" w:cs="Times New Roman"/>
          <w:sz w:val="24"/>
          <w:szCs w:val="24"/>
        </w:rPr>
        <w:t xml:space="preserve"> </w:t>
      </w:r>
      <w:r w:rsidRPr="004C3F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C3F03">
        <w:rPr>
          <w:rFonts w:ascii="Times New Roman" w:hAnsi="Times New Roman" w:cs="Times New Roman"/>
          <w:sz w:val="24"/>
          <w:szCs w:val="24"/>
        </w:rPr>
        <w:t xml:space="preserve">здымал, как ангел, два крыла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Крестообразно.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Мело весь месяц в феврале,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И то и дело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 на столе, </w:t>
      </w:r>
      <w:r w:rsidRPr="004C3F03">
        <w:rPr>
          <w:rFonts w:ascii="Times New Roman" w:hAnsi="Times New Roman" w:cs="Times New Roman"/>
          <w:sz w:val="24"/>
          <w:szCs w:val="24"/>
        </w:rPr>
        <w:br/>
        <w:t xml:space="preserve">Свеча горела. </w:t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</w:r>
      <w:r w:rsidRPr="004C3F03">
        <w:rPr>
          <w:rFonts w:ascii="Times New Roman" w:hAnsi="Times New Roman" w:cs="Times New Roman"/>
          <w:sz w:val="24"/>
          <w:szCs w:val="24"/>
        </w:rPr>
        <w:br/>
        <w:t>Борис Пастернак, 1946</w:t>
      </w:r>
    </w:p>
    <w:p w:rsidR="0026208D" w:rsidRPr="0026208D" w:rsidRDefault="0026208D" w:rsidP="0026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3BB4FD" wp14:editId="3B9AF1A7">
            <wp:extent cx="1602105" cy="1851025"/>
            <wp:effectExtent l="0" t="0" r="0" b="0"/>
            <wp:docPr id="2" name="Рисунок 2" descr="http://cs313122.vk.me/v313122129/5ebd/i0xBcK6R_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13122.vk.me/v313122129/5ebd/i0xBcK6R_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08D" w:rsidRPr="0026208D" w:rsidSect="004C3F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D"/>
    <w:rsid w:val="0026208D"/>
    <w:rsid w:val="00270916"/>
    <w:rsid w:val="004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2015-04-07T17:27:00Z</dcterms:created>
  <dcterms:modified xsi:type="dcterms:W3CDTF">2015-04-07T17:30:00Z</dcterms:modified>
</cp:coreProperties>
</file>